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97" w:rsidRDefault="00CD2F97" w:rsidP="001F1423">
      <w:pPr>
        <w:rPr>
          <w:sz w:val="28"/>
          <w:szCs w:val="28"/>
        </w:rPr>
      </w:pPr>
    </w:p>
    <w:p w:rsidR="00CD2F97" w:rsidRDefault="0003757C" w:rsidP="001F1423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1525270</wp:posOffset>
            </wp:positionH>
            <wp:positionV relativeFrom="paragraph">
              <wp:posOffset>168275</wp:posOffset>
            </wp:positionV>
            <wp:extent cx="2781300" cy="2219325"/>
            <wp:effectExtent l="19050" t="0" r="0" b="0"/>
            <wp:wrapTight wrapText="bothSides">
              <wp:wrapPolygon edited="0">
                <wp:start x="-148" y="0"/>
                <wp:lineTo x="-148" y="21507"/>
                <wp:lineTo x="21600" y="21507"/>
                <wp:lineTo x="21600" y="0"/>
                <wp:lineTo x="-148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2F97">
        <w:rPr>
          <w:sz w:val="28"/>
          <w:szCs w:val="28"/>
        </w:rPr>
        <w:t xml:space="preserve">                                  </w:t>
      </w:r>
    </w:p>
    <w:p w:rsidR="00CD2F97" w:rsidRDefault="00CD2F97" w:rsidP="001F1423"/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EE737C" w:rsidP="00A4402B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7" type="#_x0000_t202" style="position:absolute;margin-left:0;margin-top:0;width:2in;height:2in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<v:fill o:detectmouseclick="t"/>
            <v:textbox style="mso-fit-shape-to-text:t">
              <w:txbxContent>
                <w:p w:rsidR="00F2265B" w:rsidRDefault="00F2265B" w:rsidP="00F2265B">
                  <w:pPr>
                    <w:jc w:val="center"/>
                    <w:rPr>
                      <w:rFonts w:ascii="Times New Roman" w:hAnsi="Times New Roman"/>
                      <w:b/>
                      <w:sz w:val="72"/>
                      <w:szCs w:val="72"/>
                      <w:lang w:val="kk-KZ"/>
                    </w:rPr>
                  </w:pPr>
                </w:p>
                <w:p w:rsidR="00F2265B" w:rsidRPr="00F2265B" w:rsidRDefault="00F2265B" w:rsidP="00F2265B">
                  <w:pPr>
                    <w:jc w:val="center"/>
                    <w:rPr>
                      <w:rFonts w:ascii="Times New Roman" w:hAnsi="Times New Roman"/>
                      <w:b/>
                      <w:sz w:val="72"/>
                      <w:szCs w:val="72"/>
                    </w:rPr>
                  </w:pPr>
                  <w:r w:rsidRPr="00F2265B">
                    <w:rPr>
                      <w:rFonts w:ascii="Times New Roman" w:hAnsi="Times New Roman"/>
                      <w:b/>
                      <w:sz w:val="72"/>
                      <w:szCs w:val="72"/>
                    </w:rPr>
                    <w:t>Дидактические  игры</w:t>
                  </w:r>
                  <w:r w:rsidRPr="00F2265B">
                    <w:rPr>
                      <w:rFonts w:ascii="Times New Roman" w:hAnsi="Times New Roman"/>
                      <w:b/>
                      <w:sz w:val="72"/>
                      <w:szCs w:val="72"/>
                      <w:lang w:val="kk-KZ"/>
                    </w:rPr>
                    <w:t xml:space="preserve"> в 1 классе</w:t>
                  </w:r>
                  <w:r w:rsidRPr="00F2265B">
                    <w:rPr>
                      <w:rFonts w:ascii="Times New Roman" w:hAnsi="Times New Roman"/>
                      <w:b/>
                      <w:sz w:val="72"/>
                      <w:szCs w:val="72"/>
                    </w:rPr>
                    <w:t>.</w:t>
                  </w:r>
                </w:p>
                <w:p w:rsidR="00F2265B" w:rsidRPr="00F2265B" w:rsidRDefault="00F2265B" w:rsidP="00F2265B">
                  <w:pPr>
                    <w:jc w:val="center"/>
                    <w:rPr>
                      <w:rFonts w:ascii="Times New Roman" w:hAnsi="Times New Roman"/>
                      <w:b/>
                      <w:sz w:val="72"/>
                      <w:szCs w:val="72"/>
                    </w:rPr>
                  </w:pPr>
                  <w:r w:rsidRPr="00F2265B">
                    <w:rPr>
                      <w:rFonts w:ascii="Times New Roman" w:hAnsi="Times New Roman"/>
                      <w:b/>
                      <w:sz w:val="72"/>
                      <w:szCs w:val="72"/>
                    </w:rPr>
                    <w:t>Веселый счет.</w:t>
                  </w:r>
                </w:p>
              </w:txbxContent>
            </v:textbox>
          </v:shape>
        </w:pict>
      </w: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Default="00CD2F97" w:rsidP="00F2265B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                          </w:t>
      </w:r>
    </w:p>
    <w:p w:rsidR="00F2265B" w:rsidRDefault="00F2265B" w:rsidP="00F2265B">
      <w:pPr>
        <w:rPr>
          <w:rFonts w:ascii="Arial" w:hAnsi="Arial" w:cs="Arial"/>
          <w:sz w:val="28"/>
          <w:szCs w:val="28"/>
          <w:lang w:val="kk-KZ"/>
        </w:rPr>
      </w:pPr>
    </w:p>
    <w:p w:rsidR="00F2265B" w:rsidRDefault="00F2265B" w:rsidP="00F2265B">
      <w:pPr>
        <w:rPr>
          <w:rFonts w:ascii="Arial" w:hAnsi="Arial" w:cs="Arial"/>
          <w:sz w:val="28"/>
          <w:szCs w:val="28"/>
          <w:lang w:val="kk-KZ"/>
        </w:rPr>
      </w:pPr>
    </w:p>
    <w:p w:rsidR="00F2265B" w:rsidRDefault="00F2265B" w:rsidP="00F2265B">
      <w:pPr>
        <w:rPr>
          <w:rFonts w:ascii="Arial" w:hAnsi="Arial" w:cs="Arial"/>
          <w:sz w:val="28"/>
          <w:szCs w:val="28"/>
          <w:lang w:val="kk-KZ"/>
        </w:rPr>
      </w:pPr>
    </w:p>
    <w:p w:rsidR="00F2265B" w:rsidRPr="00F2265B" w:rsidRDefault="00F2265B" w:rsidP="00F2265B">
      <w:pPr>
        <w:rPr>
          <w:rFonts w:ascii="Arial" w:hAnsi="Arial" w:cs="Arial"/>
          <w:sz w:val="28"/>
          <w:szCs w:val="28"/>
          <w:lang w:val="kk-KZ"/>
        </w:rPr>
      </w:pPr>
    </w:p>
    <w:p w:rsidR="00CD2F97" w:rsidRPr="00233580" w:rsidRDefault="00CD2F97" w:rsidP="00233580">
      <w:pPr>
        <w:rPr>
          <w:rFonts w:ascii="Arial" w:hAnsi="Arial" w:cs="Arial"/>
          <w:sz w:val="28"/>
          <w:szCs w:val="28"/>
        </w:rPr>
      </w:pPr>
    </w:p>
    <w:p w:rsidR="00CD2F97" w:rsidRPr="00F2265B" w:rsidRDefault="00CD2F97" w:rsidP="00233580">
      <w:pPr>
        <w:rPr>
          <w:rFonts w:ascii="Times New Roman" w:hAnsi="Times New Roman"/>
          <w:b/>
          <w:sz w:val="24"/>
          <w:szCs w:val="24"/>
        </w:rPr>
      </w:pPr>
      <w:r w:rsidRPr="00F2265B">
        <w:rPr>
          <w:rFonts w:ascii="Times New Roman" w:hAnsi="Times New Roman"/>
          <w:b/>
          <w:sz w:val="24"/>
          <w:szCs w:val="24"/>
        </w:rPr>
        <w:lastRenderedPageBreak/>
        <w:t>1. Цель, сущность дидактической игры.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Прочные знания, умения и навыки учащиеся  приобретают в процессе активной познавательной деятельности. С этой целью учителя начальных классов используют в своей практике различный занимательный материал: дидактические и сюжетно-ролевые игры, задачи в стихах, задачи-шутки, ребусы, загадки и занимательные задачи.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 Дидактическая игра на уроках математики не только увлекает, заставляет думать, но и развивает самостоятельность, инициативу  и волю ребенка, приучает считаться с интересами товарищей.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Увлеченные игрой дети легче усваивают программный материал, приобретают определенные знания, умения и навыки. Поэтому включение в урок математики игр и игровых упражнений делает процесс  обучения интересным, создает у ребят бодрое настроение, способствует преодолению трудностей в усвоении материала, снимает утомляемость и поддерживает внимание.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Данное пособие представляет собой сборник игр по математике для учащихся 1 класса. Материал пособия способствует развитию интереса к математике у детей.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По структуре дидактические игры  делятся на сюжетно-ролевые и игры-упражнения, включающие только отдельные элементы игры. В сюжетно-ролевых  играх дидактическая задача скрыта сюжетом, ролью. В играх-упражнениях она выражена явно.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2. Методические указания к проведению игр на уроках математики в   1 классе.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Перед проведением игры учителю надо доступно изложить сюжет, правила, поставить познавательную задачу, подготовить необходимое оборудование. В игре ( в той или иной роли должен участвовать каждый ученик класса. Если у доски осуществляют игровую деятельность часть учащихся, то все остальные дети должны выполнять роль контролеров, судей, учителя и т.д.) Игра может быть проведена на любом  этапе урока.  Все отобранные из существующей литературы игры распределены по разделам программы. С помощью игр мы решаем различные образовательные задачи.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Например, при изучении раздела «Простейшие представления» проводятся игры на формирование умения определять положение предметов «слева», «справа», «вверх», «вниз» и т.д.  Дети учатся различать понятия «большой- маленький», «высокий- низкий», «толстый- тонкий»  и др.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По изучению «Нумерация чисел от 1 до 10» используются такие игры «Составим поезд», «Построим домик» и др. В разделе «Табличное сложение и вычитание» можно применять большое количество игр, направленных на формирование навыков сложения и вычитания в пределах 10.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    При использовании дидактических игр очень важно следить за сохранением интереса школьников к игре. При отсутствии интереса или угасании его ни в коем случае не следует принудительно навязывать игру детям, так как игра по обязанности теряет свое дидактическое, развивающее значение, в том случае из игровой деятельности выпадает самое ценное - ее эмоциональное начало. При потере интереса к игре учителю следует своевременно принять действие, ведущее к изменению обстановки. Этому могут служить </w:t>
      </w:r>
      <w:r w:rsidRPr="00F2265B">
        <w:rPr>
          <w:rFonts w:ascii="Times New Roman" w:hAnsi="Times New Roman"/>
          <w:sz w:val="24"/>
          <w:szCs w:val="24"/>
        </w:rPr>
        <w:lastRenderedPageBreak/>
        <w:t>эмоциональная речь, приветливое отношение, поддержка отстающих. При наличии интереса дети занимаются с большой охотой, что благоприятно влияет и на усвоение ими знаний.</w:t>
      </w:r>
    </w:p>
    <w:p w:rsidR="00CD2F97" w:rsidRPr="00F2265B" w:rsidRDefault="00CD2F97" w:rsidP="00233580">
      <w:pPr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CD2F97" w:rsidRPr="00F2265B" w:rsidRDefault="00CD2F97" w:rsidP="000A1DB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2265B" w:rsidRDefault="00F2265B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  <w:r w:rsidRPr="00F2265B">
        <w:rPr>
          <w:rFonts w:ascii="Times New Roman" w:hAnsi="Times New Roman"/>
          <w:b/>
          <w:sz w:val="24"/>
          <w:szCs w:val="24"/>
          <w:u w:val="single"/>
        </w:rPr>
        <w:lastRenderedPageBreak/>
        <w:t>Конкурс "Думай, считай, отгадывай!"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1. Загадочная цифра 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Приучайтесь думать точно!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Все исследуйте до дна!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Вместо точек на листочке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Цифра верная нужна!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 подсказывать не буду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Никаких ее примет,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Но одна и та же всюду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Даст вам правильный ответ.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(Цифра 1)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2. Игра в стручки 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 времена царя Гороха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Под смех и шутки скомороха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Царь, на нос нацепив очки,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Играл с царицею в стручки.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Ты знаешь, как они играли?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 сообщаю все детали!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rPr>
          <w:rFonts w:ascii="Times New Roman" w:hAnsi="Times New Roman"/>
          <w:b/>
          <w:sz w:val="24"/>
          <w:szCs w:val="24"/>
          <w:u w:val="single"/>
        </w:rPr>
      </w:pPr>
      <w:r w:rsidRPr="00F2265B">
        <w:rPr>
          <w:rFonts w:ascii="Times New Roman" w:hAnsi="Times New Roman"/>
          <w:b/>
          <w:sz w:val="24"/>
          <w:szCs w:val="24"/>
          <w:u w:val="single"/>
        </w:rPr>
        <w:t>"Веселые задачи".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1. Собираясь на работу, папа положил в свой портфель бумаги, общей массой </w:t>
      </w:r>
      <w:smartTag w:uri="urn:schemas-microsoft-com:office:smarttags" w:element="metricconverter">
        <w:smartTagPr>
          <w:attr w:name="ProductID" w:val="2 кг"/>
        </w:smartTagPr>
        <w:r w:rsidRPr="00F2265B">
          <w:rPr>
            <w:rFonts w:ascii="Times New Roman" w:hAnsi="Times New Roman"/>
            <w:sz w:val="24"/>
            <w:szCs w:val="24"/>
          </w:rPr>
          <w:t>2 кг</w:t>
        </w:r>
      </w:smartTag>
      <w:r w:rsidRPr="00F2265B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700 г"/>
        </w:smartTagPr>
        <w:r w:rsidRPr="00F2265B">
          <w:rPr>
            <w:rFonts w:ascii="Times New Roman" w:hAnsi="Times New Roman"/>
            <w:sz w:val="24"/>
            <w:szCs w:val="24"/>
          </w:rPr>
          <w:t>700 г</w:t>
        </w:r>
      </w:smartTag>
      <w:r w:rsidRPr="00F2265B">
        <w:rPr>
          <w:rFonts w:ascii="Times New Roman" w:hAnsi="Times New Roman"/>
          <w:sz w:val="24"/>
          <w:szCs w:val="24"/>
        </w:rPr>
        <w:t xml:space="preserve">. Масса самого папиного портфеля </w:t>
      </w:r>
      <w:smartTag w:uri="urn:schemas-microsoft-com:office:smarttags" w:element="metricconverter">
        <w:smartTagPr>
          <w:attr w:name="ProductID" w:val="300 г"/>
        </w:smartTagPr>
        <w:r w:rsidRPr="00F2265B">
          <w:rPr>
            <w:rFonts w:ascii="Times New Roman" w:hAnsi="Times New Roman"/>
            <w:sz w:val="24"/>
            <w:szCs w:val="24"/>
          </w:rPr>
          <w:t>300 г</w:t>
        </w:r>
      </w:smartTag>
      <w:r w:rsidRPr="00F2265B">
        <w:rPr>
          <w:rFonts w:ascii="Times New Roman" w:hAnsi="Times New Roman"/>
          <w:sz w:val="24"/>
          <w:szCs w:val="24"/>
        </w:rPr>
        <w:t xml:space="preserve">. Сколько килограммов принесет папа на работу, если (хотя это ему и неизвестно) его двухлетняя дочка Маша положила в портфель еще и утюг, масса которого </w:t>
      </w:r>
      <w:smartTag w:uri="urn:schemas-microsoft-com:office:smarttags" w:element="metricconverter">
        <w:smartTagPr>
          <w:attr w:name="ProductID" w:val="3 кг"/>
        </w:smartTagPr>
        <w:r w:rsidRPr="00F2265B">
          <w:rPr>
            <w:rFonts w:ascii="Times New Roman" w:hAnsi="Times New Roman"/>
            <w:sz w:val="24"/>
            <w:szCs w:val="24"/>
          </w:rPr>
          <w:t>3 кг</w:t>
        </w:r>
      </w:smartTag>
      <w:r w:rsidRPr="00F2265B">
        <w:rPr>
          <w:rFonts w:ascii="Times New Roman" w:hAnsi="Times New Roman"/>
          <w:sz w:val="24"/>
          <w:szCs w:val="24"/>
        </w:rPr>
        <w:t>? (</w:t>
      </w:r>
      <w:smartTag w:uri="urn:schemas-microsoft-com:office:smarttags" w:element="metricconverter">
        <w:smartTagPr>
          <w:attr w:name="ProductID" w:val="6 кг"/>
        </w:smartTagPr>
        <w:r w:rsidRPr="00F2265B">
          <w:rPr>
            <w:rFonts w:ascii="Times New Roman" w:hAnsi="Times New Roman"/>
            <w:sz w:val="24"/>
            <w:szCs w:val="24"/>
          </w:rPr>
          <w:t>6 кг</w:t>
        </w:r>
      </w:smartTag>
      <w:r w:rsidRPr="00F2265B">
        <w:rPr>
          <w:rFonts w:ascii="Times New Roman" w:hAnsi="Times New Roman"/>
          <w:sz w:val="24"/>
          <w:szCs w:val="24"/>
        </w:rPr>
        <w:t>)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2. Спасаясь от таксы Дуськи, 40 бабушек забрались на дерево. У дерева - 18 веток, на каждой ветке сидят по 2 бабушки. Сколько бабушек качается на самой верхушке? (4 бабушки)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3. Ученики 2  класса побывали в кабинете зубного врача, и им вырвали 12 молочных зубов. После этого в кабинете зубного врача побывали ученики 3 класса, и им вырвали на 4 молочных зуба больше. Сколько молочных зубов оставили дети из двух классов в кабинете зубного врача, если известно, что один второклассник свой вырванный зуб унес домой? (27 зубов)</w:t>
      </w:r>
    </w:p>
    <w:p w:rsidR="00CD2F97" w:rsidRPr="00F2265B" w:rsidRDefault="00CD2F97" w:rsidP="00F2265B">
      <w:pPr>
        <w:pStyle w:val="a7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2265B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 "Загадочный</w:t>
      </w:r>
      <w:r w:rsidR="00F2265B">
        <w:rPr>
          <w:rFonts w:ascii="Times New Roman" w:hAnsi="Times New Roman"/>
          <w:b/>
          <w:sz w:val="24"/>
          <w:szCs w:val="24"/>
          <w:u w:val="single"/>
        </w:rPr>
        <w:t xml:space="preserve">". Разгаданная загадка 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1. По десятку на шесточке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Сели умные кружочки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считают громко вслух,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Только слышно: стук да стук! (Счеты)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2. Восемь ног, как восемь рук,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Вышивают шелком круг.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Мастер в шелке знает толк.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Покупайте, мухи, шелк! (Паук)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3. Пять ступенек - лесенка,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 ступеньках - песенка. (Ноты)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4. На четыре ноги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Надевали сапоги.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Перед тем как надевать,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Стали обувь надувать. (Шины)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5. Кто в году четыре раза переодевается? (Земля)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7. Четыре крыла, а не птица,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Крыльями машет, а ни с места. (Мельница)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6. Треугольная доска,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на ней - три волоска: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Волосок тонкий,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Голосок звонкий. (Балалайка)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7. Сговорились две ноги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Делать дуги и круги. (Циркуль)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8. Много рук, а нога одна. (Дерево)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9. Входишь в одну дверь,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выходишь из трех: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Думаешь, что вышел,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Default="00CD2F97" w:rsidP="00F2265B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F2265B">
        <w:rPr>
          <w:rFonts w:ascii="Times New Roman" w:hAnsi="Times New Roman"/>
          <w:sz w:val="24"/>
          <w:szCs w:val="24"/>
        </w:rPr>
        <w:t>А на самом деле - вошел. (Рубашка</w:t>
      </w:r>
      <w:r w:rsidR="00F2265B">
        <w:rPr>
          <w:rFonts w:ascii="Times New Roman" w:hAnsi="Times New Roman"/>
          <w:sz w:val="24"/>
          <w:szCs w:val="24"/>
          <w:lang w:val="kk-KZ"/>
        </w:rPr>
        <w:t>)</w:t>
      </w:r>
    </w:p>
    <w:p w:rsidR="00F2265B" w:rsidRPr="00F2265B" w:rsidRDefault="00F2265B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  <w:r w:rsidRPr="00F2265B">
        <w:rPr>
          <w:rFonts w:ascii="Times New Roman" w:hAnsi="Times New Roman"/>
          <w:b/>
          <w:sz w:val="24"/>
          <w:szCs w:val="24"/>
          <w:u w:val="single"/>
        </w:rPr>
        <w:t>Задачки в стихах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 грибы пошли ребята.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Вот пенек. На нем - опята.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Шесть опят собрал Игнат,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четыре опенка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Собрала его сестренка.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всего опят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корзине у ребят?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Маши были конфеты.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Она угостила Свету,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Наташу, Иру, Сережу,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Таню и Петю тоже.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Одна конфета осталась,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Машенька растерялась: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же было конфет?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Кто может дать ответ?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Семь ребят каталось с горки.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Убежал домой Егорка,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потом ушел Вадим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Сережа вслед за ним.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на горке осталось детей?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Кто посчитал, отвечайте скорей!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Папа аквариум Саше купил,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 праздник сынишке его подарил.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Шесть рыбок в аквариум мама купила,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бабушка восемь еще подарила.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сколько же рыбок? Как Саше узнать?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Он мал и еще не умеет считать.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Пожалуйста, Саше, друзья, помогите -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Количество рыбок ему назовите!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Много зверей в зоопарке живет: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Белый медведь, жираф, бегемот,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Тигр, шимпанзе, лиса и енот,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Слон, леопард, снежный барс и койот.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Кто потрудился зверей сосчитать,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Прошу вас ответ немедленно дать!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тихой заводи реки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Жили-были окуньки.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Двух поймали рыбаки,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семь в реке осталось.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окуньков сначала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заводи плескалось?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Разноцветные клубки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Бабушка достала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для внуков дорогих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Подарочки связала: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Шапочку - для Маши,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Кофточку - Наташе,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Варежки - Илюше,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Носочки - для Андрюши,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Шарфик - для Ромочки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Перчатки - для Томочки.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Рады внучата подаркам таким,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Сказали спасибо все как один.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же всего ребят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Бабушку благодарят?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класс пришли ученики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по рисунку принесли.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Вы, ребята, не зевайте -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Все рисунки посчитайте: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Вики - гвоздики,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Никитки - маргаритки,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Анютки - незабудки,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Андрея - орхидея,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Ландыши - у Саши,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Георгины - у Марины,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Алены - пионы,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Наташки - ромашки,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Тюльпаны - у Оксаны,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Нарциссы - у Ларисы.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Шесть гусей в пруду купалось,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Двое во дворе осталось.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было всех гусей?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Сосчитайте поскорей!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Кормушку для птиц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Мы к зиме смастерили,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Ягоды, зерна в нее положили.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Гости себя не заставили ждать -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Стали мы птиц на кормушке считать: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Два свиристеля, четыре синицы,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Три снегиря да один воробей.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всех птиц?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Отвечайте скорей!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карманах у Нины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Лежали мандарины: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левом - пять, а в правом - два.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Три штуки Нина отдала.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мандаринов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Осталось у Нины?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Яблоки созрели, с яблони упали.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 сад пришли ребята,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Яблочки собрали: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Красных - девять, желтых - восемь.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"Сколько их всего?" - мы спросим.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Утята плавали в пруду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мамы утки на виду.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Вот нырнули пять утят,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трое утят нырять не хотят.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всего утят на пруду?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Что-то никак сосчитать не могу!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***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нашей кошки шесть котят: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Двое на диване спят,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Один котенок катает клубок,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Другой котенок забрался в сапог,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остальные сидят на окошке -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Смотрят, как Бобик бежит по дорожке.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Сколько котят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 окошке сидят?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sz w:val="24"/>
          <w:szCs w:val="24"/>
          <w:u w:val="single"/>
        </w:rPr>
      </w:pPr>
      <w:r w:rsidRPr="00F2265B">
        <w:rPr>
          <w:rFonts w:ascii="Times New Roman" w:hAnsi="Times New Roman"/>
          <w:b/>
          <w:sz w:val="24"/>
          <w:szCs w:val="24"/>
          <w:u w:val="single"/>
        </w:rPr>
        <w:t>Инсценировка  стихотворения-шутки: "Треугольник и Квадрат".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i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Слова автора читает учитель: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Жили-были два брата - Треугольник с Квадратом.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Старший - квадратный,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Добродушный, приятный.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Младший - треугольный,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Вечно недовольный.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Стал расспрашивать Квадрат: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i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Квадрат.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Отчего ты злишься, брат?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lastRenderedPageBreak/>
        <w:t>Автор:</w:t>
      </w:r>
      <w:r w:rsidRPr="00F2265B">
        <w:rPr>
          <w:rFonts w:ascii="Times New Roman" w:hAnsi="Times New Roman"/>
          <w:sz w:val="24"/>
          <w:szCs w:val="24"/>
        </w:rPr>
        <w:t xml:space="preserve"> Тот кричит ему: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i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Треугольник: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Смотри: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Ты полней меня и шире.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меня углов лишь три,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тебя же их четыре.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Автор</w:t>
      </w:r>
      <w:r w:rsidRPr="00F2265B">
        <w:rPr>
          <w:rFonts w:ascii="Times New Roman" w:hAnsi="Times New Roman"/>
          <w:sz w:val="24"/>
          <w:szCs w:val="24"/>
        </w:rPr>
        <w:t>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Но</w:t>
      </w:r>
      <w:r w:rsidRPr="00F2265B">
        <w:rPr>
          <w:rFonts w:ascii="Times New Roman" w:hAnsi="Times New Roman"/>
          <w:b/>
          <w:i/>
          <w:sz w:val="24"/>
          <w:szCs w:val="24"/>
        </w:rPr>
        <w:t xml:space="preserve"> Квадрат</w:t>
      </w:r>
      <w:r w:rsidRPr="00F2265B">
        <w:rPr>
          <w:rFonts w:ascii="Times New Roman" w:hAnsi="Times New Roman"/>
          <w:sz w:val="24"/>
          <w:szCs w:val="24"/>
        </w:rPr>
        <w:t xml:space="preserve"> ответил: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Брат!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 же старше, я - Квадрат.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Автор:</w:t>
      </w:r>
      <w:r w:rsidRPr="00F2265B">
        <w:rPr>
          <w:rFonts w:ascii="Times New Roman" w:hAnsi="Times New Roman"/>
          <w:sz w:val="24"/>
          <w:szCs w:val="24"/>
        </w:rPr>
        <w:t xml:space="preserve"> И сказал еще нежней.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i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Квадрат: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Неизвестно, кто нужней!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i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Автор: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Но настала ночь,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и к брату,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Натыкаясь на столы,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Младший лезет воровато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Срезать старшему углы.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Уходя, сказал: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Треугольник.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Приятных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Я тебе желаю снов!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Спать ложился ты квадратным,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проснешься без углов.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b/>
          <w:i/>
          <w:sz w:val="24"/>
          <w:szCs w:val="24"/>
        </w:rPr>
      </w:pPr>
      <w:r w:rsidRPr="00F2265B">
        <w:rPr>
          <w:rFonts w:ascii="Times New Roman" w:hAnsi="Times New Roman"/>
          <w:b/>
          <w:i/>
          <w:sz w:val="24"/>
          <w:szCs w:val="24"/>
        </w:rPr>
        <w:t>Автор: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Но наутро младший брат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Страшной мести был не рад.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Поглядел он -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Нет квадрата.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Онемел... Стоял без слов...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Вот так месть!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Теперь у брата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Восемь новеньких углов!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rPr>
          <w:rFonts w:ascii="Times New Roman" w:hAnsi="Times New Roman"/>
          <w:b/>
          <w:sz w:val="24"/>
          <w:szCs w:val="24"/>
          <w:u w:val="single"/>
        </w:rPr>
      </w:pPr>
      <w:r w:rsidRPr="00F2265B">
        <w:rPr>
          <w:rFonts w:ascii="Times New Roman" w:hAnsi="Times New Roman"/>
          <w:b/>
          <w:sz w:val="24"/>
          <w:szCs w:val="24"/>
          <w:u w:val="single"/>
        </w:rPr>
        <w:t xml:space="preserve"> «Первый десяток».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Учитель.</w:t>
      </w:r>
      <w:r w:rsidRPr="00F2265B">
        <w:rPr>
          <w:rFonts w:ascii="Times New Roman" w:hAnsi="Times New Roman"/>
          <w:sz w:val="24"/>
          <w:szCs w:val="24"/>
        </w:rPr>
        <w:t xml:space="preserve">    Дорогие, ребята! Мы изучили с вами десять самых важных чисел 1-10 и соответственно цифры, которыми записываются эти числа. И сегодня встретимся с ними еще раз, послушаем об этих цифрах и числах загадки, стихи и пословицы.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Вот один, иль единица,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Очень тонкая, как спица.</w:t>
      </w:r>
    </w:p>
    <w:p w:rsidR="00CD2F97" w:rsidRPr="00F2265B" w:rsidRDefault="00CD2F97" w:rsidP="00A80005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Ученик:</w:t>
      </w:r>
      <w:r w:rsidR="00A80005">
        <w:rPr>
          <w:rFonts w:ascii="Times New Roman" w:hAnsi="Times New Roman"/>
          <w:sz w:val="24"/>
          <w:szCs w:val="24"/>
        </w:rPr>
        <w:t xml:space="preserve"> Рисовал я единицу,  Получилось – ну</w:t>
      </w:r>
      <w:r w:rsidRPr="00F2265B">
        <w:rPr>
          <w:rFonts w:ascii="Times New Roman" w:hAnsi="Times New Roman"/>
          <w:sz w:val="24"/>
          <w:szCs w:val="24"/>
        </w:rPr>
        <w:t xml:space="preserve">и ну!                                                                                                          Настоящая ракета.                                                                                   </w:t>
      </w:r>
      <w:r w:rsidR="00A80005">
        <w:rPr>
          <w:rFonts w:ascii="Times New Roman" w:hAnsi="Times New Roman"/>
          <w:sz w:val="24"/>
          <w:szCs w:val="24"/>
        </w:rPr>
        <w:t xml:space="preserve">                            Для </w:t>
      </w:r>
      <w:r w:rsidRPr="00F2265B">
        <w:rPr>
          <w:rFonts w:ascii="Times New Roman" w:hAnsi="Times New Roman"/>
          <w:sz w:val="24"/>
          <w:szCs w:val="24"/>
        </w:rPr>
        <w:t>полета на Луну.                                                                                              Как стрела, помчусь я в небо.                                                                                                            Где ни разу до меня,                                                                                                           Ни один мальчишка не был.                                                                              Самым первым буду я!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Учитель.</w:t>
      </w:r>
      <w:r w:rsidRPr="00F2265B">
        <w:rPr>
          <w:rFonts w:ascii="Times New Roman" w:hAnsi="Times New Roman"/>
          <w:sz w:val="24"/>
          <w:szCs w:val="24"/>
        </w:rPr>
        <w:t xml:space="preserve">   Один – очень важное число. Каждый человек в мире один. Одна мама у ребенка. Одно солнце на небе. Но это число часто «грустит». Грустно человеку жить одному. Веселее, когда вокруг друзья.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  <w:u w:val="single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 xml:space="preserve">Ученик: </w:t>
      </w:r>
      <w:r w:rsidRPr="00F2265B">
        <w:rPr>
          <w:rFonts w:ascii="Times New Roman" w:hAnsi="Times New Roman"/>
          <w:sz w:val="24"/>
          <w:szCs w:val="24"/>
        </w:rPr>
        <w:t xml:space="preserve"> Поиграть решили дети.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Встали в круг все, кроме Пети.                                                                                           Он один не захотел.                                                                                                   И, надувшись, в угол сел.                                                                                                           Но прошла одна минутка-                                                                                      Разревелся не на шутку.                                                                                   Догадались, почему?                                                                                                    Стало скучно одному.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А еще число один часто встречается в пословицах и поговорках. Попробуйте их продолжить: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Один за всех….(и все за одного).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Лучше один раз увидеть….(чем сто раз услышать).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Один старый друг….(лучше новых двух).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А вот это – цифра два,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Полюбуйтесь, какова.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Выгибает двойка шею,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Волочится хвост за нею.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Два – это тоже важное число. Ведь у каждого человека есть два… Чего? Продолжите!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Ученик:</w:t>
      </w:r>
      <w:r w:rsidRPr="00F2265B">
        <w:rPr>
          <w:rFonts w:ascii="Times New Roman" w:hAnsi="Times New Roman"/>
          <w:sz w:val="24"/>
          <w:szCs w:val="24"/>
        </w:rPr>
        <w:t xml:space="preserve">  Два глаза, два уха, две руки, две ноги.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 Вместе с этим числом к нам пришли загадки. Отгадайте их!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Ученики:</w:t>
      </w:r>
      <w:r w:rsidRPr="00F2265B">
        <w:rPr>
          <w:rFonts w:ascii="Times New Roman" w:hAnsi="Times New Roman"/>
          <w:sz w:val="24"/>
          <w:szCs w:val="24"/>
        </w:rPr>
        <w:t xml:space="preserve">  Две подруги, две сестры,                                                                          Рубят, строят, роют,                                                                                                      Рвут на грядке сорняки.                                                                                                              И друг дружку моют.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……..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Всегда шагаем мы вдвоем,                                                                                                             Похожие, как братья.                                                                                                      Мы за обедом – под столом,                                                                                                             А ночью под кроватью.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………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Что такое перед нами:                                                                                           Две оглобли за ушами.                                                                                                       На глазах по колесу,                                                                                                              И седелка на носу.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…….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Есть, ребята, у меня,                                                                                                             Два серебряных коня,                                                                                                         Езжу сразу на обоих.                                                                                                           Что за кони у меня?                                                                                                       А за двойкой – посмотри-                                                                                     Выступает цифра три.                                                                                                      Тройка – третий из значков,                                                                                  Состоит из двух крючков.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Ученики:</w:t>
      </w:r>
      <w:r w:rsidRPr="00F2265B">
        <w:rPr>
          <w:rFonts w:ascii="Times New Roman" w:hAnsi="Times New Roman"/>
          <w:sz w:val="24"/>
          <w:szCs w:val="24"/>
        </w:rPr>
        <w:t xml:space="preserve"> Три цвета есть у светофора.                                                                  Они понятны для шофера:                                                                                                      Красный свет – проезда нет,                                                                                              Желтый – будь готов к пути,                                                                                                   А зеленый свет – кати.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Три зубца у старой вилки.                                                                                                      Три в тетрадке у Данилки:                                                                                                         Он урок не доучил-                                                                                                     Вот и тройку получил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…..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Змей трехголовый покупал в палатке,                                                                             Три банки сока и три шоколадки,                                                                            Для трехголовой бабки – три платочка.                                                                      Три ожерелья – трехголовой дочке.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А еще число три дружит со сказками. Вспомните, в названиях каких сказок оно встречается?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Ученики.</w:t>
      </w:r>
      <w:r w:rsidRPr="00F2265B">
        <w:rPr>
          <w:rFonts w:ascii="Times New Roman" w:hAnsi="Times New Roman"/>
          <w:sz w:val="24"/>
          <w:szCs w:val="24"/>
        </w:rPr>
        <w:t xml:space="preserve">   «Три поросенка», «Три медведя».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За тремя идет четыре,                                                                                                           Острый локоть оттопыря.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Послушайте стихи и загадки и скажите, каких предметов всегда четыре?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  <w:u w:val="single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Ученики: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Четыре в комнате угла.                                                                                            Четыре ножки у стола,                                                                                                            И по четыре ножки.                                                                                                                     У мышки и у кошки.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Шевелились у цветка.                                                                                                  Все четыре лепестка,                                                                                                   Я сорвать его хотел.                                                                                                        Он вспорхнул и улетел.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Ежегодно приходят к нам в гости:                                                                           Один седой, другой молодой,                                                                               Третий скачет, четвертый плачет.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Кто назовет четыре времени года? Четыре времени суток? Четыре стороны света?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На что похожа цифра пять?                                                                                                На серп, конечно, как не знать.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Ученики:</w:t>
      </w:r>
      <w:r w:rsidRPr="00F2265B">
        <w:rPr>
          <w:rFonts w:ascii="Times New Roman" w:hAnsi="Times New Roman"/>
          <w:sz w:val="24"/>
          <w:szCs w:val="24"/>
        </w:rPr>
        <w:t xml:space="preserve"> Один, два, три, четыре, пять…                                                                                 Будем пальчики считать.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Если пять стоит в тетрадке,                                                                                              Это значит все в порядке.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Пять линеек нотной строчки.                                                                                        Мы назвали нотный стан.                                                                                          И на нем все ноты – точки.                                                                                 Разместились по местам.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Перед тобой пятерка братьев,                                                                                        Дома все они без платьев,                                                                                                  А на улице зато,                                                                                                             Нужно каждому пальто.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 xml:space="preserve">Учитель: </w:t>
      </w:r>
      <w:r w:rsidRPr="00F2265B">
        <w:rPr>
          <w:rFonts w:ascii="Times New Roman" w:hAnsi="Times New Roman"/>
          <w:sz w:val="24"/>
          <w:szCs w:val="24"/>
        </w:rPr>
        <w:t>Кто может назвать имена этих братьев?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(Дети называют пальцы, начиная с большого, а затем рассказывают считалки, которые начинаются словами – один, два, три, четыре, пять.)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Цифра шесть – дверной замочек-                                                                                    Сверху крюк, внизу кружочек.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Ученики:</w:t>
      </w:r>
      <w:r w:rsidRPr="00F2265B">
        <w:rPr>
          <w:rFonts w:ascii="Times New Roman" w:hAnsi="Times New Roman"/>
          <w:sz w:val="24"/>
          <w:szCs w:val="24"/>
        </w:rPr>
        <w:t xml:space="preserve">  Шесть подружек в парке были.                                                                Шесть деревьев посадили,                                                                                        Шесть березок на аллее,                                                                                              Пусть растут они скорее!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Вот и гости собрались!                                                                                                    На столе стоит сервиз:                                                                                                    Чашек шесть, тарелок шесть,                                                                                       Чай попить и торт поесть.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Шесть котят есть хотят.                                                                                             Дай им каши с молоком,                                                                                                       Пусть лакают языком,                                                                                                      Не едят из ложки.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Назовите по порядку героев сказки «Репка». Сколько их? Правильно, их шесть.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Вот семерка – кочерга.                                                                                                     У нее одна нога.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Ученик:</w:t>
      </w:r>
      <w:r w:rsidRPr="00F2265B">
        <w:rPr>
          <w:rFonts w:ascii="Times New Roman" w:hAnsi="Times New Roman"/>
          <w:sz w:val="24"/>
          <w:szCs w:val="24"/>
        </w:rPr>
        <w:t xml:space="preserve"> Семь ночей и дней в неделе.                                                                 Семь вещей у нас в портфеле:                                                                        Промокашка и тетрадь,                                                                                          Ручка, чтобы ей писать.                                                                                     И резинка, чтобы пятна.                                                                                                   Подчищала аккуратно,                                                                                                   И пенал, и карандаш,                                                                                                И букварь – приятель наш.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lastRenderedPageBreak/>
        <w:t>Учител:</w:t>
      </w:r>
      <w:r w:rsidRPr="00F2265B">
        <w:rPr>
          <w:rFonts w:ascii="Times New Roman" w:hAnsi="Times New Roman"/>
          <w:sz w:val="24"/>
          <w:szCs w:val="24"/>
        </w:rPr>
        <w:t xml:space="preserve">  Число семь часто встречается в пословицах и поговорках. Кто-нибудь может вспомнить некоторые из них?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  <w:u w:val="single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 xml:space="preserve">Ученики: </w:t>
      </w:r>
      <w:r w:rsidRPr="00F2265B">
        <w:rPr>
          <w:rFonts w:ascii="Times New Roman" w:hAnsi="Times New Roman"/>
          <w:sz w:val="24"/>
          <w:szCs w:val="24"/>
        </w:rPr>
        <w:t>Семь бед – один ответ.</w:t>
      </w:r>
      <w:r w:rsidRPr="00F2265B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</w:t>
      </w:r>
      <w:r w:rsidRPr="00F2265B">
        <w:rPr>
          <w:rFonts w:ascii="Times New Roman" w:hAnsi="Times New Roman"/>
          <w:sz w:val="24"/>
          <w:szCs w:val="24"/>
        </w:rPr>
        <w:t>Семеро одного не ждут.</w:t>
      </w:r>
      <w:r w:rsidRPr="00F2265B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</w:t>
      </w:r>
      <w:r w:rsidRPr="00F2265B">
        <w:rPr>
          <w:rFonts w:ascii="Times New Roman" w:hAnsi="Times New Roman"/>
          <w:sz w:val="24"/>
          <w:szCs w:val="24"/>
        </w:rPr>
        <w:t>Семь раз отмерь, один раз отрежь.</w:t>
      </w:r>
      <w:r w:rsidRPr="00F2265B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</w:t>
      </w:r>
      <w:r w:rsidRPr="00F2265B">
        <w:rPr>
          <w:rFonts w:ascii="Times New Roman" w:hAnsi="Times New Roman"/>
          <w:sz w:val="24"/>
          <w:szCs w:val="24"/>
        </w:rPr>
        <w:t>Один с сошкой, семеро с ложкой.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Назовите семь дней недели. Семь цветов радуги. Сказки, в которых встречается это число.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>Ученики:</w:t>
      </w:r>
      <w:r w:rsidRPr="00F2265B">
        <w:rPr>
          <w:rFonts w:ascii="Times New Roman" w:hAnsi="Times New Roman"/>
          <w:sz w:val="24"/>
          <w:szCs w:val="24"/>
        </w:rPr>
        <w:t xml:space="preserve">  «Волк и семеро козлят», «Белоснежка и семь гномов», «Сказка о мертвой царевне и о семи богатырях».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У  восьмерки два кольца,                                                                                        Без начала и конца.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  <w:u w:val="single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 xml:space="preserve">Ученик: </w:t>
      </w:r>
      <w:r w:rsidRPr="00F2265B">
        <w:rPr>
          <w:rFonts w:ascii="Times New Roman" w:hAnsi="Times New Roman"/>
          <w:sz w:val="24"/>
          <w:szCs w:val="24"/>
        </w:rPr>
        <w:t>Цифра восемь так вкусна -</w:t>
      </w:r>
      <w:r w:rsidRPr="00F2265B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</w:t>
      </w:r>
      <w:r w:rsidRPr="00F2265B">
        <w:rPr>
          <w:rFonts w:ascii="Times New Roman" w:hAnsi="Times New Roman"/>
          <w:sz w:val="24"/>
          <w:szCs w:val="24"/>
        </w:rPr>
        <w:t xml:space="preserve">       Из двух бубликов она.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                                                                                                      Цифру восемь, цифру восемь.                                                                                               На носу всегда мы носим.                                                                                          Цифра восемь плюс крючки-                                                                             Получаются очки.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К этой цифре ты привык.                                                                                        Эта цифра – снеговик.                                                                                                  Лишь зима сменяет осень,                                                                             Дети лепят цифру восемь.                                                                                     Только в цифре ты, дружок,                                                                                             Третий не лепи кружок.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Цифра девять иль девятка -                                                                                        Цирковая акробатка:                                                                                                    Если на голову встанет,                                                                                         Цифрой шесть девятка станет.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  <w:u w:val="single"/>
        </w:rPr>
        <w:t xml:space="preserve">Ученики:  </w:t>
      </w:r>
      <w:r w:rsidRPr="00F2265B">
        <w:rPr>
          <w:rFonts w:ascii="Times New Roman" w:hAnsi="Times New Roman"/>
          <w:sz w:val="24"/>
          <w:szCs w:val="24"/>
        </w:rPr>
        <w:t xml:space="preserve"> К девяти без десяти.                                                                                 Надо в школу нам идти.                                                                                 В девять слышится звонок -                                                                            Начинается урок.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Девять мальчиков в подъезде,                                                                                      Во дворе играют вместе.                                                                                                        А с балконов на ребят.                                                                                                           Десять бабушек глядят.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…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lastRenderedPageBreak/>
        <w:t>В девяти этажном доме.                                                                                                          На девятом этаже.                                                                                                   Проживает мальчик Рома,                                                                                       Девять лет ему уже.                                                                                                                       К девяти часам утра,                                                                                                      Роме в школе быть пора.                                                                                              Цифра вроде буквы О -                                                                                                          Это ноль, иль ничего.                                                                                               Круглый ноль такой хорошенький,                                                                                           Но не значит ничегошеньки!                                                                                    Если слева, рядом с ним,                                                                                                Единицу примостим,                                                                                                       Он побольше станет весить,                                                                                         Потому что это – десять!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(Двое учеников инсценируют стихотворение С. Маршака. От автора говорит учитель.)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Сказал веселый круглый ноль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 xml:space="preserve">Соседке – единице:                                                                                                                  С тобою рядышком, позволь,                                                                           Стоять мне на странице!                                                                                               Она окинула его,                                                                                             Сердитым, гордым взглядом:                                                                                   - Ты, ноль, не стоишь ничего,                                                                                        Не стой со мною рядом!                                                                                   Ответил ноль: - Я признаю,                                                                                       Что ничего не стою,                                                                                                    Но можешь стать ты десятью,                                                                               Коль буду я с тобою.                                                                                              Так одинока ты сейчас,                                                                                                 Мала и худощава,                                                                                                               Но будешь больше в десять раз,                                                                                Когда я встану справа.                                                                                               </w:t>
      </w:r>
      <w:r w:rsidRPr="00F2265B">
        <w:rPr>
          <w:rFonts w:ascii="Times New Roman" w:hAnsi="Times New Roman"/>
          <w:sz w:val="24"/>
          <w:szCs w:val="24"/>
          <w:u w:val="single"/>
        </w:rPr>
        <w:t>Учитель:</w:t>
      </w:r>
      <w:r w:rsidRPr="00F2265B">
        <w:rPr>
          <w:rFonts w:ascii="Times New Roman" w:hAnsi="Times New Roman"/>
          <w:sz w:val="24"/>
          <w:szCs w:val="24"/>
        </w:rPr>
        <w:t xml:space="preserve">   С тер пор единица подружилась с нулем. Мы вспомнили все цифры. А умеете ли вы строить их по порядку? Хорошо. Сейчас проверим .                                                                                                          (Проводится игра «Цифры, стройтесь по порядку!» Две команды получают карточки с цифрами. По сигналу дети должны построиться по порядку. Выигрывает команда, которая построится быстрее и не допустит ошибок.)</w:t>
      </w:r>
    </w:p>
    <w:p w:rsidR="00CD2F97" w:rsidRPr="00F2265B" w:rsidRDefault="00CD2F97" w:rsidP="00F2265B">
      <w:pPr>
        <w:rPr>
          <w:rFonts w:ascii="Times New Roman" w:hAnsi="Times New Roman"/>
          <w:sz w:val="24"/>
          <w:szCs w:val="24"/>
        </w:rPr>
      </w:pPr>
      <w:r w:rsidRPr="00F2265B">
        <w:rPr>
          <w:rFonts w:ascii="Times New Roman" w:hAnsi="Times New Roman"/>
          <w:sz w:val="24"/>
          <w:szCs w:val="24"/>
        </w:rPr>
        <w:t>Праздник заканчивается, учитель благодарит детей за активность, за знание и выразительное чтение пословиц, стихов и считалок.</w:t>
      </w:r>
    </w:p>
    <w:p w:rsidR="00CD2F97" w:rsidRPr="00F2265B" w:rsidRDefault="00CD2F97" w:rsidP="00F2265B">
      <w:pPr>
        <w:pStyle w:val="a7"/>
        <w:rPr>
          <w:rFonts w:ascii="Times New Roman" w:hAnsi="Times New Roman"/>
          <w:sz w:val="24"/>
          <w:szCs w:val="24"/>
        </w:rPr>
      </w:pPr>
    </w:p>
    <w:p w:rsidR="00CD2F97" w:rsidRDefault="00CD2F97" w:rsidP="002E4CF2">
      <w:pPr>
        <w:pStyle w:val="a7"/>
        <w:rPr>
          <w:rFonts w:ascii="Arial" w:hAnsi="Arial" w:cs="Arial"/>
          <w:sz w:val="28"/>
          <w:szCs w:val="28"/>
        </w:rPr>
      </w:pPr>
    </w:p>
    <w:p w:rsidR="00CD2F97" w:rsidRDefault="00CD2F97" w:rsidP="002E4CF2">
      <w:pPr>
        <w:pStyle w:val="a7"/>
        <w:rPr>
          <w:rFonts w:ascii="Arial" w:hAnsi="Arial" w:cs="Arial"/>
          <w:sz w:val="28"/>
          <w:szCs w:val="28"/>
        </w:rPr>
      </w:pPr>
    </w:p>
    <w:p w:rsidR="00CD2F97" w:rsidRDefault="00CD2F97" w:rsidP="002E4CF2">
      <w:pPr>
        <w:pStyle w:val="a7"/>
        <w:rPr>
          <w:rFonts w:ascii="Arial" w:hAnsi="Arial" w:cs="Arial"/>
          <w:sz w:val="28"/>
          <w:szCs w:val="28"/>
        </w:rPr>
      </w:pPr>
    </w:p>
    <w:p w:rsidR="00CD2F97" w:rsidRPr="002E4CF2" w:rsidRDefault="00CD2F97" w:rsidP="002E4CF2">
      <w:pPr>
        <w:pStyle w:val="a7"/>
        <w:rPr>
          <w:rFonts w:ascii="Arial" w:hAnsi="Arial" w:cs="Arial"/>
          <w:sz w:val="28"/>
          <w:szCs w:val="28"/>
        </w:rPr>
      </w:pPr>
    </w:p>
    <w:p w:rsidR="00CD2F97" w:rsidRPr="006A2F6E" w:rsidRDefault="00CD2F97" w:rsidP="006A2F6E">
      <w:pPr>
        <w:pStyle w:val="a7"/>
        <w:spacing w:line="360" w:lineRule="auto"/>
        <w:rPr>
          <w:rFonts w:ascii="Arial" w:hAnsi="Arial" w:cs="Arial"/>
          <w:sz w:val="28"/>
          <w:szCs w:val="28"/>
        </w:rPr>
      </w:pPr>
    </w:p>
    <w:p w:rsidR="00CD2F97" w:rsidRPr="006A2F6E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Pr="000A1DBB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Pr="000A1DBB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Pr="000A1DBB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Pr="000A1DBB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Default="00CD2F97" w:rsidP="000A1DBB">
      <w:pPr>
        <w:rPr>
          <w:rFonts w:ascii="Arial" w:hAnsi="Arial" w:cs="Arial"/>
          <w:sz w:val="28"/>
          <w:szCs w:val="28"/>
        </w:rPr>
      </w:pPr>
    </w:p>
    <w:p w:rsidR="00CD2F97" w:rsidRPr="000A1DBB" w:rsidRDefault="00CD2F97" w:rsidP="000A1DBB">
      <w:pPr>
        <w:tabs>
          <w:tab w:val="left" w:pos="325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sectPr w:rsidR="00CD2F97" w:rsidRPr="000A1DBB" w:rsidSect="00233580">
      <w:footerReference w:type="default" r:id="rId7"/>
      <w:pgSz w:w="11906" w:h="16838"/>
      <w:pgMar w:top="851" w:right="850" w:bottom="851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9EC" w:rsidRDefault="00DF59EC" w:rsidP="000A1DBB">
      <w:pPr>
        <w:spacing w:after="0" w:line="240" w:lineRule="auto"/>
      </w:pPr>
      <w:r>
        <w:separator/>
      </w:r>
    </w:p>
  </w:endnote>
  <w:endnote w:type="continuationSeparator" w:id="1">
    <w:p w:rsidR="00DF59EC" w:rsidRDefault="00DF59EC" w:rsidP="000A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5B" w:rsidRDefault="00F2265B">
    <w:pPr>
      <w:pStyle w:val="a5"/>
      <w:jc w:val="right"/>
    </w:pPr>
    <w:fldSimple w:instr="PAGE   \* MERGEFORMAT">
      <w:r w:rsidR="007C6CFD">
        <w:rPr>
          <w:noProof/>
        </w:rPr>
        <w:t>18</w:t>
      </w:r>
    </w:fldSimple>
  </w:p>
  <w:p w:rsidR="00F2265B" w:rsidRDefault="00F2265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9EC" w:rsidRDefault="00DF59EC" w:rsidP="000A1DBB">
      <w:pPr>
        <w:spacing w:after="0" w:line="240" w:lineRule="auto"/>
      </w:pPr>
      <w:r>
        <w:separator/>
      </w:r>
    </w:p>
  </w:footnote>
  <w:footnote w:type="continuationSeparator" w:id="1">
    <w:p w:rsidR="00DF59EC" w:rsidRDefault="00DF59EC" w:rsidP="000A1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1DBB"/>
    <w:rsid w:val="00000473"/>
    <w:rsid w:val="000351B4"/>
    <w:rsid w:val="0003757C"/>
    <w:rsid w:val="00085D40"/>
    <w:rsid w:val="000A1DBB"/>
    <w:rsid w:val="001017AC"/>
    <w:rsid w:val="00125E31"/>
    <w:rsid w:val="001740A9"/>
    <w:rsid w:val="00183A0D"/>
    <w:rsid w:val="001900AA"/>
    <w:rsid w:val="001925C6"/>
    <w:rsid w:val="001A0D86"/>
    <w:rsid w:val="001D04CC"/>
    <w:rsid w:val="001F1423"/>
    <w:rsid w:val="00233580"/>
    <w:rsid w:val="00254DB6"/>
    <w:rsid w:val="00273D12"/>
    <w:rsid w:val="00280164"/>
    <w:rsid w:val="002D1171"/>
    <w:rsid w:val="002E4CF2"/>
    <w:rsid w:val="002F6948"/>
    <w:rsid w:val="004129F0"/>
    <w:rsid w:val="00412C45"/>
    <w:rsid w:val="00454F56"/>
    <w:rsid w:val="00470354"/>
    <w:rsid w:val="004A08B8"/>
    <w:rsid w:val="004C0C8A"/>
    <w:rsid w:val="005514C9"/>
    <w:rsid w:val="005E5687"/>
    <w:rsid w:val="00694EC9"/>
    <w:rsid w:val="006A2F6E"/>
    <w:rsid w:val="006A785C"/>
    <w:rsid w:val="007011E8"/>
    <w:rsid w:val="007A7109"/>
    <w:rsid w:val="007C6CFD"/>
    <w:rsid w:val="00823C8C"/>
    <w:rsid w:val="008453BB"/>
    <w:rsid w:val="009102ED"/>
    <w:rsid w:val="009515C3"/>
    <w:rsid w:val="0096547B"/>
    <w:rsid w:val="00966702"/>
    <w:rsid w:val="009B0991"/>
    <w:rsid w:val="00A2766A"/>
    <w:rsid w:val="00A4402B"/>
    <w:rsid w:val="00A80005"/>
    <w:rsid w:val="00A945E5"/>
    <w:rsid w:val="00BC79BE"/>
    <w:rsid w:val="00C05C65"/>
    <w:rsid w:val="00C52827"/>
    <w:rsid w:val="00C8015D"/>
    <w:rsid w:val="00CC054D"/>
    <w:rsid w:val="00CD2F97"/>
    <w:rsid w:val="00CF71E5"/>
    <w:rsid w:val="00DC20F4"/>
    <w:rsid w:val="00DF59EC"/>
    <w:rsid w:val="00E36D40"/>
    <w:rsid w:val="00E6106F"/>
    <w:rsid w:val="00EA463D"/>
    <w:rsid w:val="00ED0265"/>
    <w:rsid w:val="00EE737C"/>
    <w:rsid w:val="00F10F84"/>
    <w:rsid w:val="00F2265B"/>
    <w:rsid w:val="00F511F1"/>
    <w:rsid w:val="00F755FD"/>
    <w:rsid w:val="00F8215E"/>
    <w:rsid w:val="00FB3D7D"/>
    <w:rsid w:val="00FB5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1E8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1D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4402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4402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4402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A1DB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4402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4402B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A4402B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0A1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A1DBB"/>
    <w:rPr>
      <w:rFonts w:cs="Times New Roman"/>
    </w:rPr>
  </w:style>
  <w:style w:type="paragraph" w:styleId="a5">
    <w:name w:val="footer"/>
    <w:basedOn w:val="a"/>
    <w:link w:val="a6"/>
    <w:uiPriority w:val="99"/>
    <w:rsid w:val="000A1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A1DBB"/>
    <w:rPr>
      <w:rFonts w:cs="Times New Roman"/>
    </w:rPr>
  </w:style>
  <w:style w:type="paragraph" w:styleId="a7">
    <w:name w:val="No Spacing"/>
    <w:uiPriority w:val="99"/>
    <w:qFormat/>
    <w:rsid w:val="000A1DBB"/>
    <w:rPr>
      <w:lang w:eastAsia="en-US"/>
    </w:rPr>
  </w:style>
  <w:style w:type="paragraph" w:styleId="a8">
    <w:name w:val="Balloon Text"/>
    <w:basedOn w:val="a"/>
    <w:link w:val="a9"/>
    <w:uiPriority w:val="99"/>
    <w:semiHidden/>
    <w:rsid w:val="00C52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528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21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4068</Words>
  <Characters>23188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</cp:lastModifiedBy>
  <cp:revision>2</cp:revision>
  <cp:lastPrinted>2014-01-23T07:59:00Z</cp:lastPrinted>
  <dcterms:created xsi:type="dcterms:W3CDTF">2018-02-22T06:04:00Z</dcterms:created>
  <dcterms:modified xsi:type="dcterms:W3CDTF">2018-02-22T06:04:00Z</dcterms:modified>
</cp:coreProperties>
</file>